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Elállási/Felmondási nyilatkozat</w:t>
      </w:r>
    </w:p>
    <w:p>
      <w:pPr>
        <w:pStyle w:val="Normal"/>
        <w:rPr/>
      </w:pPr>
      <w:r>
        <w:rPr/>
        <w:t xml:space="preserve">(csak a szerződéstől való elállási/felmondási szándék esetén töltse ki és juttassa vissza) </w:t>
      </w:r>
    </w:p>
    <w:p>
      <w:pPr>
        <w:pStyle w:val="Normal"/>
        <w:rPr/>
      </w:pPr>
      <w:r>
        <w:rPr>
          <w:b/>
        </w:rPr>
        <w:t>Címzett:</w:t>
      </w:r>
      <w:r>
        <w:rPr/>
        <w:t xml:space="preserve"> </w:t>
      </w:r>
    </w:p>
    <w:p>
      <w:pPr>
        <w:pStyle w:val="Normal"/>
        <w:rPr/>
      </w:pPr>
      <w:r>
        <w:rPr/>
        <w:t>TT HOLDING, a.s.</w:t>
      </w:r>
    </w:p>
    <w:p>
      <w:pPr>
        <w:pStyle w:val="Normal"/>
        <w:rPr/>
      </w:pPr>
      <w:r>
        <w:rPr/>
        <w:t xml:space="preserve">Levelezési cím: 664 34 Kuřim, Tišnovská u 2029/51 – showroom OKNOSTYL épület, </w:t>
      </w:r>
    </w:p>
    <w:p>
      <w:pPr>
        <w:pStyle w:val="Normal"/>
        <w:rPr/>
      </w:pPr>
      <w:r>
        <w:rPr/>
        <w:t xml:space="preserve">e-mail: info@stinio.hu </w:t>
      </w:r>
    </w:p>
    <w:p>
      <w:pPr>
        <w:pStyle w:val="Normal"/>
        <w:rPr/>
      </w:pPr>
      <w:r>
        <w:rPr/>
        <w:t>Telefon: +3613009265</w:t>
      </w:r>
    </w:p>
    <w:p>
      <w:pPr>
        <w:pStyle w:val="Normal"/>
        <w:rPr/>
      </w:pPr>
      <w:r>
        <w:rPr/>
        <w:t xml:space="preserve">Alulírott/ak kijelentem/kijelentjük, hogy gyakorlom/gyakoroljuk elállási/felmondási jogomat/jogunkat az alábbi termék/ek adásvételére vagy az alábbi szolgáltatás nyújtására irányuló szerződés tekintetében: </w:t>
      </w:r>
    </w:p>
    <w:p>
      <w:pPr>
        <w:pStyle w:val="Normal"/>
        <w:rPr/>
      </w:pPr>
      <w:r>
        <w:rPr/>
        <w:t xml:space="preserve">Szerződéskötés időpontja /átvétel időpontja: </w:t>
      </w:r>
    </w:p>
    <w:p>
      <w:pPr>
        <w:pStyle w:val="Normal"/>
        <w:rPr/>
      </w:pPr>
      <w:r>
        <w:rPr/>
        <w:t xml:space="preserve">Megrendelés száma*: </w:t>
      </w:r>
    </w:p>
    <w:p>
      <w:pPr>
        <w:pStyle w:val="Normal"/>
        <w:rPr/>
      </w:pPr>
      <w:r>
        <w:rPr/>
        <w:t xml:space="preserve">A fogyasztó(k) neve: </w:t>
      </w:r>
    </w:p>
    <w:p>
      <w:pPr>
        <w:pStyle w:val="Normal"/>
        <w:rPr/>
      </w:pPr>
      <w:r>
        <w:rPr/>
        <w:t xml:space="preserve">A fogyasztó(k) címe: </w:t>
      </w:r>
    </w:p>
    <w:p>
      <w:pPr>
        <w:pStyle w:val="Normal"/>
        <w:rPr/>
      </w:pPr>
      <w:r>
        <w:rPr/>
        <w:t xml:space="preserve">Az áru beszállítónak történő visszaszolgáltatásának határideje és módja (amennyiben az áru már átadásra került a fogyasztó részére):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 fogyasztó(k) aláírása: (kizárólag papíron tett nyilatkozat esetén)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Kelt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89</Words>
  <Characters>701</Characters>
  <CharactersWithSpaces>787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TTHOLDING25</dc:creator>
  <dc:description/>
  <dc:language>cs-CZ</dc:language>
  <cp:lastModifiedBy/>
  <dcterms:modified xsi:type="dcterms:W3CDTF">2024-01-10T14:12:44Z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